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42" w:rsidRPr="00DB7B42" w:rsidRDefault="00DB7B42" w:rsidP="00DB7B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B42">
        <w:rPr>
          <w:rFonts w:ascii="Times New Roman" w:hAnsi="Times New Roman" w:cs="Times New Roman"/>
          <w:b/>
          <w:sz w:val="32"/>
          <w:szCs w:val="32"/>
        </w:rPr>
        <w:t>Пожарная безопасность в помещениях, частных домах в зимний период</w:t>
      </w:r>
    </w:p>
    <w:p w:rsidR="00DB7B42" w:rsidRPr="00DB7B42" w:rsidRDefault="00DB7B42" w:rsidP="00DB7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42" w:rsidRPr="00DB7B42" w:rsidRDefault="00DB7B42" w:rsidP="00DB7B42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lang w:eastAsia="ar-SA"/>
        </w:rPr>
      </w:pPr>
      <w:r w:rsidRPr="00DB7B42">
        <w:rPr>
          <w:bCs/>
          <w:iCs/>
          <w:sz w:val="28"/>
          <w:szCs w:val="28"/>
          <w:lang w:eastAsia="ar-SA"/>
        </w:rPr>
        <w:t xml:space="preserve"> «С наступлением холодов для обогрева помещений, особенно  частных домах,   помимо отопительных печей, которые  обычно топятся дровами или углем,  применяются различные отопительные электрические  приборы:  это  </w:t>
      </w:r>
      <w:proofErr w:type="spellStart"/>
      <w:r w:rsidRPr="00DB7B42">
        <w:rPr>
          <w:bCs/>
          <w:iCs/>
          <w:sz w:val="28"/>
          <w:szCs w:val="28"/>
          <w:lang w:eastAsia="ar-SA"/>
        </w:rPr>
        <w:t>эл</w:t>
      </w:r>
      <w:proofErr w:type="gramStart"/>
      <w:r w:rsidRPr="00DB7B42">
        <w:rPr>
          <w:bCs/>
          <w:iCs/>
          <w:sz w:val="28"/>
          <w:szCs w:val="28"/>
          <w:lang w:eastAsia="ar-SA"/>
        </w:rPr>
        <w:t>.б</w:t>
      </w:r>
      <w:proofErr w:type="gramEnd"/>
      <w:r w:rsidRPr="00DB7B42">
        <w:rPr>
          <w:bCs/>
          <w:iCs/>
          <w:sz w:val="28"/>
          <w:szCs w:val="28"/>
          <w:lang w:eastAsia="ar-SA"/>
        </w:rPr>
        <w:t>ойлеры</w:t>
      </w:r>
      <w:proofErr w:type="spellEnd"/>
      <w:r w:rsidRPr="00DB7B42">
        <w:rPr>
          <w:bCs/>
          <w:iCs/>
          <w:sz w:val="28"/>
          <w:szCs w:val="28"/>
          <w:lang w:eastAsia="ar-SA"/>
        </w:rPr>
        <w:t xml:space="preserve">, </w:t>
      </w:r>
      <w:proofErr w:type="spellStart"/>
      <w:r w:rsidRPr="00DB7B42">
        <w:rPr>
          <w:bCs/>
          <w:iCs/>
          <w:sz w:val="28"/>
          <w:szCs w:val="28"/>
          <w:lang w:eastAsia="ar-SA"/>
        </w:rPr>
        <w:t>эл.камины</w:t>
      </w:r>
      <w:proofErr w:type="spellEnd"/>
      <w:r w:rsidRPr="00DB7B42">
        <w:rPr>
          <w:bCs/>
          <w:iCs/>
          <w:sz w:val="28"/>
          <w:szCs w:val="28"/>
          <w:lang w:eastAsia="ar-SA"/>
        </w:rPr>
        <w:t xml:space="preserve"> и бытовые электрообогреватели.  В этот период, как правило, возрастает количество пожаров,  и нередко можно услышать, что причиной пожара послужило короткое замыкание.  Короткое замыкание  может произойти по разным причинам, но чтобы этого не случилось, необходимо помнить о необходимости периодической проверки своей квартиры, коттеджа или другой недвижимости. Современная электропроводка в большинстве случаев </w:t>
      </w:r>
      <w:proofErr w:type="gramStart"/>
      <w:r w:rsidRPr="00DB7B42">
        <w:rPr>
          <w:bCs/>
          <w:iCs/>
          <w:sz w:val="28"/>
          <w:szCs w:val="28"/>
          <w:lang w:eastAsia="ar-SA"/>
        </w:rPr>
        <w:t>выполнена</w:t>
      </w:r>
      <w:proofErr w:type="gramEnd"/>
      <w:r w:rsidRPr="00DB7B42">
        <w:rPr>
          <w:bCs/>
          <w:iCs/>
          <w:sz w:val="28"/>
          <w:szCs w:val="28"/>
          <w:lang w:eastAsia="ar-SA"/>
        </w:rPr>
        <w:t xml:space="preserve"> скрыто,  и визуально определить повреждения не представляется возможным, поэтому для этого необходимо проводить измерение сопротивления изоляции специальным прибором. Как правило, замер сопротивления изоляции проводится  в учреждениях, организациях, на предприятиях, а  в жилом секторе такие проверки обычно никогда не проводятся. Как смонтировали электрооборудование при строительстве, либо при проведении ремонтных работ, так годами оно и эксплуатируется. Большинство потребителей электроэнергии не знают или не хотят знать и помнить о необходимости периодической проверки электроснабжения своего жилья, что нередко приводит к печальным последствиям. Сэкономив на проведении </w:t>
      </w:r>
      <w:proofErr w:type="spellStart"/>
      <w:r w:rsidRPr="00DB7B42">
        <w:rPr>
          <w:bCs/>
          <w:iCs/>
          <w:sz w:val="28"/>
          <w:szCs w:val="28"/>
          <w:lang w:eastAsia="ar-SA"/>
        </w:rPr>
        <w:t>электроизмерений</w:t>
      </w:r>
      <w:proofErr w:type="spellEnd"/>
      <w:r w:rsidRPr="00DB7B42">
        <w:rPr>
          <w:bCs/>
          <w:iCs/>
          <w:sz w:val="28"/>
          <w:szCs w:val="28"/>
          <w:lang w:eastAsia="ar-SA"/>
        </w:rPr>
        <w:t xml:space="preserve">,  в один миг можно потерять  все нажитое годами, но что самое страшное, что по причине халатной эксплуатации своего  дома погибают члены семьи нерадивого собственника.  Провести </w:t>
      </w:r>
      <w:proofErr w:type="spellStart"/>
      <w:r w:rsidRPr="00DB7B42">
        <w:rPr>
          <w:bCs/>
          <w:iCs/>
          <w:sz w:val="28"/>
          <w:szCs w:val="28"/>
          <w:lang w:eastAsia="ar-SA"/>
        </w:rPr>
        <w:t>электроизмерения</w:t>
      </w:r>
      <w:proofErr w:type="spellEnd"/>
      <w:r w:rsidRPr="00DB7B42">
        <w:rPr>
          <w:bCs/>
          <w:iCs/>
          <w:sz w:val="28"/>
          <w:szCs w:val="28"/>
          <w:lang w:eastAsia="ar-SA"/>
        </w:rPr>
        <w:t xml:space="preserve"> должны квалифицированные специалисты, имеющие для проведения таких работ лицензию, в любом случае это  необходимо доверить опытным специалистам, которые могут дать гарантию на свои услуги и работу. Периодичность проведения </w:t>
      </w:r>
      <w:proofErr w:type="spellStart"/>
      <w:r w:rsidRPr="00DB7B42">
        <w:rPr>
          <w:bCs/>
          <w:iCs/>
          <w:sz w:val="28"/>
          <w:szCs w:val="28"/>
          <w:lang w:eastAsia="ar-SA"/>
        </w:rPr>
        <w:t>электроизмерения</w:t>
      </w:r>
      <w:proofErr w:type="spellEnd"/>
      <w:r w:rsidRPr="00DB7B42">
        <w:rPr>
          <w:bCs/>
          <w:iCs/>
          <w:sz w:val="28"/>
          <w:szCs w:val="28"/>
          <w:lang w:eastAsia="ar-SA"/>
        </w:rPr>
        <w:t xml:space="preserve"> определена нормами в правилах устройства электроустановок (ПУЭ). </w:t>
      </w:r>
    </w:p>
    <w:p w:rsidR="00DB7B42" w:rsidRPr="00DB7B42" w:rsidRDefault="00DB7B42" w:rsidP="00DB7B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7B42">
        <w:rPr>
          <w:bCs/>
          <w:iCs/>
          <w:sz w:val="28"/>
          <w:szCs w:val="28"/>
          <w:lang w:eastAsia="ar-SA"/>
        </w:rPr>
        <w:t xml:space="preserve"> Все мы знаем, что жизнь бесценна и не стоит тех затрат, которые можно сэкономить на проведении работ по проверке электрооборудования в вашем жилье. Отнестись с таким расходам необходимо, как к инвестициям  в собственную безопасность и безопасность </w:t>
      </w:r>
      <w:proofErr w:type="gramStart"/>
      <w:r w:rsidRPr="00DB7B42">
        <w:rPr>
          <w:bCs/>
          <w:iCs/>
          <w:sz w:val="28"/>
          <w:szCs w:val="28"/>
          <w:lang w:eastAsia="ar-SA"/>
        </w:rPr>
        <w:t>ваших</w:t>
      </w:r>
      <w:proofErr w:type="gramEnd"/>
      <w:r w:rsidRPr="00DB7B42">
        <w:rPr>
          <w:bCs/>
          <w:iCs/>
          <w:sz w:val="28"/>
          <w:szCs w:val="28"/>
          <w:lang w:eastAsia="ar-SA"/>
        </w:rPr>
        <w:t xml:space="preserve"> близких!»   </w:t>
      </w:r>
      <w:r w:rsidRPr="00DB7B42">
        <w:rPr>
          <w:sz w:val="28"/>
          <w:szCs w:val="28"/>
        </w:rPr>
        <w:br/>
      </w:r>
    </w:p>
    <w:p w:rsidR="00DB7B42" w:rsidRPr="00DB7B42" w:rsidRDefault="00DB7B42" w:rsidP="00DB7B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7B42" w:rsidRPr="00DB7B42" w:rsidRDefault="00DB7B42" w:rsidP="00DB7B42">
      <w:pPr>
        <w:pStyle w:val="a3"/>
        <w:spacing w:before="0" w:beforeAutospacing="0" w:after="0" w:afterAutospacing="0"/>
        <w:rPr>
          <w:sz w:val="28"/>
          <w:szCs w:val="28"/>
        </w:rPr>
      </w:pPr>
      <w:r w:rsidRPr="00DB7B42">
        <w:rPr>
          <w:sz w:val="28"/>
          <w:szCs w:val="28"/>
        </w:rPr>
        <w:t xml:space="preserve"> Инструктор противопожарной профилактики</w:t>
      </w:r>
    </w:p>
    <w:p w:rsidR="00DB7B42" w:rsidRPr="00DB7B42" w:rsidRDefault="00DB7B42" w:rsidP="00DB7B42">
      <w:pPr>
        <w:pStyle w:val="a3"/>
        <w:spacing w:before="0" w:beforeAutospacing="0" w:after="0" w:afterAutospacing="0"/>
        <w:rPr>
          <w:sz w:val="28"/>
          <w:szCs w:val="28"/>
        </w:rPr>
      </w:pPr>
      <w:r w:rsidRPr="00DB7B42">
        <w:rPr>
          <w:sz w:val="28"/>
          <w:szCs w:val="28"/>
        </w:rPr>
        <w:t xml:space="preserve"> </w:t>
      </w:r>
      <w:proofErr w:type="spellStart"/>
      <w:r w:rsidRPr="00DB7B42">
        <w:rPr>
          <w:sz w:val="28"/>
          <w:szCs w:val="28"/>
        </w:rPr>
        <w:t>Тулунского</w:t>
      </w:r>
      <w:proofErr w:type="spellEnd"/>
      <w:r w:rsidRPr="00DB7B42">
        <w:rPr>
          <w:sz w:val="28"/>
          <w:szCs w:val="28"/>
        </w:rPr>
        <w:t xml:space="preserve"> филиала ОГКУ «ППС Иркутской области            </w:t>
      </w:r>
    </w:p>
    <w:p w:rsidR="00DB7B42" w:rsidRPr="00DB7B42" w:rsidRDefault="00DB7B42" w:rsidP="00DB7B42">
      <w:pPr>
        <w:pStyle w:val="a3"/>
        <w:spacing w:before="0" w:beforeAutospacing="0" w:after="0" w:afterAutospacing="0"/>
        <w:rPr>
          <w:sz w:val="28"/>
          <w:szCs w:val="28"/>
        </w:rPr>
      </w:pPr>
      <w:r w:rsidRPr="00DB7B42">
        <w:rPr>
          <w:sz w:val="28"/>
          <w:szCs w:val="28"/>
        </w:rPr>
        <w:t xml:space="preserve">  Г. А.  Сафронова                          </w:t>
      </w:r>
    </w:p>
    <w:p w:rsidR="00FF7A47" w:rsidRPr="00DB7B42" w:rsidRDefault="00FF7A47">
      <w:pPr>
        <w:rPr>
          <w:rFonts w:ascii="Times New Roman" w:hAnsi="Times New Roman" w:cs="Times New Roman"/>
          <w:sz w:val="28"/>
          <w:szCs w:val="28"/>
        </w:rPr>
      </w:pPr>
    </w:p>
    <w:sectPr w:rsidR="00FF7A47" w:rsidRPr="00DB7B42" w:rsidSect="009B0776">
      <w:pgSz w:w="11906" w:h="16838"/>
      <w:pgMar w:top="761" w:right="851" w:bottom="18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DB7B42"/>
    <w:rsid w:val="00DB7B42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2016-10-25T15:11:00Z</dcterms:created>
  <dcterms:modified xsi:type="dcterms:W3CDTF">2016-10-25T15:12:00Z</dcterms:modified>
</cp:coreProperties>
</file>